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2BDF77D0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9723B3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177B5F">
        <w:rPr>
          <w:b/>
          <w:bCs/>
          <w:sz w:val="18"/>
          <w:szCs w:val="18"/>
        </w:rPr>
        <w:t xml:space="preserve">„Dodávka ocelových pražců Y a přejezdové </w:t>
      </w:r>
      <w:proofErr w:type="spellStart"/>
      <w:r w:rsidR="00177B5F">
        <w:rPr>
          <w:b/>
          <w:bCs/>
          <w:sz w:val="18"/>
          <w:szCs w:val="18"/>
        </w:rPr>
        <w:t>polymerbetonové</w:t>
      </w:r>
      <w:proofErr w:type="spellEnd"/>
      <w:r w:rsidR="00177B5F">
        <w:rPr>
          <w:b/>
          <w:bCs/>
          <w:sz w:val="18"/>
          <w:szCs w:val="18"/>
        </w:rPr>
        <w:t xml:space="preserve"> konstrukce</w:t>
      </w:r>
      <w:proofErr w:type="gramStart"/>
      <w:r w:rsidR="00177B5F">
        <w:rPr>
          <w:b/>
          <w:bCs/>
          <w:sz w:val="18"/>
          <w:szCs w:val="18"/>
        </w:rPr>
        <w:t>“</w:t>
      </w:r>
      <w:r w:rsidR="00177B5F">
        <w:rPr>
          <w:sz w:val="18"/>
          <w:szCs w:val="18"/>
        </w:rPr>
        <w:t>,</w:t>
      </w:r>
      <w:r w:rsidR="009723B3" w:rsidRPr="009723B3">
        <w:rPr>
          <w:sz w:val="18"/>
          <w:szCs w:val="18"/>
        </w:rPr>
        <w:t>,</w:t>
      </w:r>
      <w:proofErr w:type="gramEnd"/>
      <w:r w:rsidR="009723B3" w:rsidRPr="009723B3">
        <w:rPr>
          <w:sz w:val="18"/>
          <w:szCs w:val="18"/>
        </w:rPr>
        <w:t xml:space="preserve"> </w:t>
      </w:r>
      <w:r w:rsidRPr="009723B3">
        <w:rPr>
          <w:rFonts w:eastAsia="Times New Roman" w:cs="Times New Roman"/>
          <w:sz w:val="18"/>
          <w:szCs w:val="18"/>
          <w:lang w:eastAsia="cs-CZ"/>
        </w:rPr>
        <w:t xml:space="preserve">č.j. </w:t>
      </w:r>
      <w:r w:rsidR="00177B5F">
        <w:rPr>
          <w:rFonts w:eastAsia="Times New Roman" w:cs="Times New Roman"/>
          <w:sz w:val="18"/>
          <w:szCs w:val="18"/>
          <w:lang w:eastAsia="cs-CZ"/>
        </w:rPr>
        <w:t>25135</w:t>
      </w:r>
      <w:r w:rsidR="009723B3" w:rsidRPr="009723B3">
        <w:rPr>
          <w:rFonts w:eastAsia="Times New Roman" w:cs="Times New Roman"/>
          <w:sz w:val="18"/>
          <w:szCs w:val="18"/>
          <w:lang w:eastAsia="cs-CZ"/>
        </w:rPr>
        <w:t>/2022-SŽ-OŘ PLZ-ÚPI</w:t>
      </w:r>
      <w:r w:rsidRPr="009723B3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9723B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9723B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9723B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9723B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899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177B5F"/>
    <w:rsid w:val="003727EC"/>
    <w:rsid w:val="005333BD"/>
    <w:rsid w:val="00795ED6"/>
    <w:rsid w:val="009723B3"/>
    <w:rsid w:val="00A10DE3"/>
    <w:rsid w:val="00A51739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1318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6</cp:revision>
  <dcterms:created xsi:type="dcterms:W3CDTF">2022-04-19T11:50:00Z</dcterms:created>
  <dcterms:modified xsi:type="dcterms:W3CDTF">2022-11-22T08:36:00Z</dcterms:modified>
</cp:coreProperties>
</file>